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7C2" w:rsidRPr="00A977C2" w:rsidRDefault="00A977C2" w:rsidP="00A977C2">
      <w:pPr>
        <w:spacing w:after="0" w:line="240" w:lineRule="auto"/>
        <w:jc w:val="both"/>
        <w:rPr>
          <w:rFonts w:ascii="Times New Roman" w:hAnsi="Times New Roman" w:cs="Times New Roman"/>
          <w:b/>
        </w:rPr>
      </w:pPr>
      <w:r w:rsidRPr="00A977C2">
        <w:rPr>
          <w:rFonts w:ascii="Times New Roman" w:hAnsi="Times New Roman" w:cs="Times New Roman"/>
          <w:b/>
          <w:color w:val="0070C0"/>
        </w:rPr>
        <w:t xml:space="preserve">This document may be </w:t>
      </w:r>
      <w:r w:rsidRPr="00A977C2">
        <w:rPr>
          <w:rFonts w:ascii="Times New Roman" w:hAnsi="Times New Roman" w:cs="Times New Roman"/>
          <w:b/>
          <w:color w:val="0070C0"/>
          <w:u w:val="single"/>
        </w:rPr>
        <w:t>only</w:t>
      </w:r>
      <w:r w:rsidRPr="00A977C2">
        <w:rPr>
          <w:rFonts w:ascii="Times New Roman" w:hAnsi="Times New Roman" w:cs="Times New Roman"/>
          <w:b/>
          <w:color w:val="0070C0"/>
        </w:rPr>
        <w:t xml:space="preserve"> two </w:t>
      </w:r>
      <w:r w:rsidR="00316959">
        <w:rPr>
          <w:rFonts w:ascii="Times New Roman" w:hAnsi="Times New Roman" w:cs="Times New Roman"/>
          <w:b/>
          <w:color w:val="0070C0"/>
        </w:rPr>
        <w:t xml:space="preserve">pages long (per investigator). </w:t>
      </w:r>
      <w:r w:rsidRPr="00A977C2">
        <w:rPr>
          <w:rFonts w:ascii="Times New Roman" w:hAnsi="Times New Roman" w:cs="Times New Roman"/>
          <w:b/>
          <w:color w:val="0070C0"/>
        </w:rPr>
        <w:t>Use one of the following typefaces:</w:t>
      </w:r>
      <w:r w:rsidR="00160992">
        <w:rPr>
          <w:rFonts w:ascii="Times New Roman" w:hAnsi="Times New Roman" w:cs="Times New Roman"/>
          <w:b/>
          <w:color w:val="0070C0"/>
        </w:rPr>
        <w:t xml:space="preserve"> a. </w:t>
      </w:r>
      <w:r w:rsidRPr="00A977C2">
        <w:rPr>
          <w:rFonts w:ascii="Times New Roman" w:hAnsi="Times New Roman" w:cs="Times New Roman"/>
          <w:b/>
          <w:color w:val="0070C0"/>
        </w:rPr>
        <w:t xml:space="preserve"> Arial, Courier New, or Palatino Linotype at a font size of 10 points</w:t>
      </w:r>
      <w:r w:rsidR="00160992">
        <w:rPr>
          <w:rFonts w:ascii="Times New Roman" w:hAnsi="Times New Roman" w:cs="Times New Roman"/>
          <w:b/>
          <w:color w:val="0070C0"/>
        </w:rPr>
        <w:t xml:space="preserve"> or larger; Times New Roman at a</w:t>
      </w:r>
      <w:r w:rsidRPr="00A977C2">
        <w:rPr>
          <w:rFonts w:ascii="Times New Roman" w:hAnsi="Times New Roman" w:cs="Times New Roman"/>
          <w:b/>
          <w:color w:val="0070C0"/>
        </w:rPr>
        <w:t xml:space="preserve"> font size of 11 points or larger; or Computer Modern family of fonts at a font size of 11 points or larger; b. No more than 6 lines of text within a vertical space of 1 inch; and c. Margins, in all directions, must be at least an inch.  </w:t>
      </w:r>
      <w:r w:rsidRPr="00A977C2">
        <w:rPr>
          <w:rFonts w:ascii="Times New Roman" w:hAnsi="Times New Roman" w:cs="Times New Roman"/>
          <w:b/>
          <w:color w:val="FF0000"/>
        </w:rPr>
        <w:t>Any instructions in blue text must be removed before upload.</w:t>
      </w:r>
      <w:r w:rsidR="00316959">
        <w:rPr>
          <w:rFonts w:ascii="Times New Roman" w:hAnsi="Times New Roman" w:cs="Times New Roman"/>
          <w:b/>
          <w:color w:val="FF0000"/>
        </w:rPr>
        <w:t xml:space="preserve"> A</w:t>
      </w:r>
      <w:r w:rsidR="00160992">
        <w:rPr>
          <w:rFonts w:ascii="Times New Roman" w:hAnsi="Times New Roman" w:cs="Times New Roman"/>
          <w:b/>
          <w:color w:val="FF0000"/>
        </w:rPr>
        <w:t xml:space="preserve"> blank template begins on page 3</w:t>
      </w:r>
      <w:r w:rsidR="00316959">
        <w:rPr>
          <w:rFonts w:ascii="Times New Roman" w:hAnsi="Times New Roman" w:cs="Times New Roman"/>
          <w:b/>
          <w:color w:val="FF0000"/>
        </w:rPr>
        <w:t>.</w:t>
      </w:r>
    </w:p>
    <w:p w:rsidR="00A977C2" w:rsidRDefault="00A977C2" w:rsidP="00A977C2">
      <w:pPr>
        <w:spacing w:after="0" w:line="240" w:lineRule="auto"/>
        <w:jc w:val="both"/>
        <w:rPr>
          <w:rFonts w:ascii="Times New Roman" w:hAnsi="Times New Roman" w:cs="Times New Roman"/>
        </w:rPr>
      </w:pPr>
    </w:p>
    <w:p w:rsidR="00A977C2" w:rsidRPr="00160992" w:rsidRDefault="00A977C2" w:rsidP="00A977C2">
      <w:pPr>
        <w:spacing w:after="0" w:line="240" w:lineRule="auto"/>
        <w:jc w:val="center"/>
        <w:rPr>
          <w:rFonts w:ascii="Times New Roman" w:hAnsi="Times New Roman" w:cs="Times New Roman"/>
          <w:b/>
          <w:i/>
          <w:color w:val="0070C0"/>
        </w:rPr>
      </w:pPr>
      <w:r w:rsidRPr="00160992">
        <w:rPr>
          <w:rFonts w:ascii="Times New Roman" w:hAnsi="Times New Roman" w:cs="Times New Roman"/>
          <w:b/>
          <w:i/>
          <w:color w:val="0070C0"/>
        </w:rPr>
        <w:t>Template for NSF Biosketch</w:t>
      </w:r>
    </w:p>
    <w:p w:rsidR="00A977C2" w:rsidRPr="00A977C2" w:rsidRDefault="00FD7651" w:rsidP="00A977C2">
      <w:pPr>
        <w:spacing w:after="0" w:line="240" w:lineRule="auto"/>
        <w:jc w:val="center"/>
        <w:rPr>
          <w:rFonts w:ascii="Times New Roman" w:hAnsi="Times New Roman" w:cs="Times New Roman"/>
          <w:b/>
        </w:rPr>
      </w:pPr>
      <w:r>
        <w:rPr>
          <w:rFonts w:ascii="Times New Roman" w:hAnsi="Times New Roman" w:cs="Times New Roman"/>
          <w:b/>
        </w:rPr>
        <w:t>PI NAME</w:t>
      </w:r>
    </w:p>
    <w:p w:rsidR="00A977C2" w:rsidRPr="00A977C2" w:rsidRDefault="00A977C2" w:rsidP="00A977C2">
      <w:pPr>
        <w:spacing w:after="0" w:line="240" w:lineRule="auto"/>
        <w:jc w:val="both"/>
        <w:rPr>
          <w:rFonts w:ascii="Times New Roman" w:hAnsi="Times New Roman" w:cs="Times New Roman"/>
        </w:rPr>
      </w:pPr>
    </w:p>
    <w:p w:rsidR="00A977C2" w:rsidRPr="00A977C2" w:rsidRDefault="00A977C2" w:rsidP="00A977C2">
      <w:pPr>
        <w:spacing w:after="0" w:line="240" w:lineRule="auto"/>
        <w:jc w:val="both"/>
        <w:rPr>
          <w:rFonts w:ascii="Times New Roman" w:hAnsi="Times New Roman" w:cs="Times New Roman"/>
        </w:rPr>
      </w:pPr>
      <w:r w:rsidRPr="00A977C2">
        <w:rPr>
          <w:rFonts w:ascii="Times New Roman" w:hAnsi="Times New Roman" w:cs="Times New Roman"/>
          <w:b/>
        </w:rPr>
        <w:t>Professional Preparation</w:t>
      </w:r>
      <w:r w:rsidRPr="00A977C2">
        <w:rPr>
          <w:rFonts w:ascii="Times New Roman" w:hAnsi="Times New Roman" w:cs="Times New Roman"/>
        </w:rPr>
        <w:t xml:space="preserve">  </w:t>
      </w:r>
      <w:r>
        <w:rPr>
          <w:rFonts w:ascii="Times New Roman" w:hAnsi="Times New Roman" w:cs="Times New Roman"/>
        </w:rPr>
        <w:tab/>
      </w:r>
      <w:r w:rsidRPr="00FD7651">
        <w:rPr>
          <w:rFonts w:ascii="Times New Roman" w:hAnsi="Times New Roman" w:cs="Times New Roman"/>
          <w:b/>
          <w:color w:val="0070C0"/>
        </w:rPr>
        <w:t>Listed in chronological order</w:t>
      </w:r>
    </w:p>
    <w:p w:rsidR="00A977C2" w:rsidRPr="00A977C2" w:rsidRDefault="00A977C2" w:rsidP="00A977C2">
      <w:pPr>
        <w:spacing w:after="0" w:line="240" w:lineRule="auto"/>
        <w:jc w:val="both"/>
        <w:rPr>
          <w:rFonts w:ascii="Times New Roman" w:hAnsi="Times New Roman" w:cs="Times New Roman"/>
          <w:b/>
        </w:rPr>
      </w:pPr>
      <w:r w:rsidRPr="00A977C2">
        <w:rPr>
          <w:rFonts w:ascii="Times New Roman" w:hAnsi="Times New Roman" w:cs="Times New Roman"/>
          <w:b/>
        </w:rPr>
        <w:t>Institution</w:t>
      </w:r>
      <w:r w:rsidRPr="00A977C2">
        <w:rPr>
          <w:rFonts w:ascii="Times New Roman" w:hAnsi="Times New Roman" w:cs="Times New Roman"/>
          <w:b/>
        </w:rPr>
        <w:tab/>
      </w:r>
      <w:r w:rsidRPr="00A977C2">
        <w:rPr>
          <w:rFonts w:ascii="Times New Roman" w:hAnsi="Times New Roman" w:cs="Times New Roman"/>
          <w:b/>
        </w:rPr>
        <w:tab/>
      </w:r>
      <w:r w:rsidRPr="00A977C2">
        <w:rPr>
          <w:rFonts w:ascii="Times New Roman" w:hAnsi="Times New Roman" w:cs="Times New Roman"/>
          <w:b/>
        </w:rPr>
        <w:tab/>
      </w:r>
      <w:r>
        <w:rPr>
          <w:rFonts w:ascii="Times New Roman" w:hAnsi="Times New Roman" w:cs="Times New Roman"/>
          <w:b/>
        </w:rPr>
        <w:tab/>
      </w:r>
      <w:r w:rsidRPr="00A977C2">
        <w:rPr>
          <w:rFonts w:ascii="Times New Roman" w:hAnsi="Times New Roman" w:cs="Times New Roman"/>
          <w:b/>
        </w:rPr>
        <w:t>Location</w:t>
      </w:r>
      <w:r w:rsidRPr="00A977C2">
        <w:rPr>
          <w:rFonts w:ascii="Times New Roman" w:hAnsi="Times New Roman" w:cs="Times New Roman"/>
          <w:b/>
        </w:rPr>
        <w:tab/>
      </w:r>
      <w:r w:rsidRPr="00A977C2">
        <w:rPr>
          <w:rFonts w:ascii="Times New Roman" w:hAnsi="Times New Roman" w:cs="Times New Roman"/>
          <w:b/>
        </w:rPr>
        <w:tab/>
        <w:t>Major</w:t>
      </w:r>
      <w:r>
        <w:rPr>
          <w:rFonts w:ascii="Times New Roman" w:hAnsi="Times New Roman" w:cs="Times New Roman"/>
          <w:b/>
        </w:rPr>
        <w:tab/>
      </w:r>
      <w:r>
        <w:rPr>
          <w:rFonts w:ascii="Times New Roman" w:hAnsi="Times New Roman" w:cs="Times New Roman"/>
          <w:b/>
        </w:rPr>
        <w:tab/>
        <w:t xml:space="preserve">Degree </w:t>
      </w:r>
      <w:r>
        <w:rPr>
          <w:rFonts w:ascii="Times New Roman" w:hAnsi="Times New Roman" w:cs="Times New Roman"/>
          <w:b/>
        </w:rPr>
        <w:tab/>
      </w:r>
      <w:r>
        <w:rPr>
          <w:rFonts w:ascii="Times New Roman" w:hAnsi="Times New Roman" w:cs="Times New Roman"/>
          <w:b/>
        </w:rPr>
        <w:tab/>
      </w:r>
      <w:r w:rsidRPr="00A977C2">
        <w:rPr>
          <w:rFonts w:ascii="Times New Roman" w:hAnsi="Times New Roman" w:cs="Times New Roman"/>
          <w:b/>
        </w:rPr>
        <w:t>Year</w:t>
      </w:r>
    </w:p>
    <w:p w:rsidR="00A977C2" w:rsidRPr="00A977C2" w:rsidRDefault="003F3BA2" w:rsidP="00A977C2">
      <w:pPr>
        <w:spacing w:after="0" w:line="240" w:lineRule="auto"/>
        <w:jc w:val="both"/>
        <w:rPr>
          <w:rFonts w:ascii="Times New Roman" w:hAnsi="Times New Roman" w:cs="Times New Roman"/>
        </w:rPr>
      </w:pPr>
      <w:r>
        <w:rPr>
          <w:rFonts w:ascii="Times New Roman" w:hAnsi="Times New Roman" w:cs="Times New Roman"/>
        </w:rPr>
        <w:t>Undergraduate Institution</w:t>
      </w:r>
      <w:r w:rsidR="00A977C2" w:rsidRPr="00A977C2">
        <w:rPr>
          <w:rFonts w:ascii="Times New Roman" w:hAnsi="Times New Roman" w:cs="Times New Roman"/>
        </w:rPr>
        <w:tab/>
      </w:r>
      <w:r w:rsidR="00A977C2" w:rsidRPr="00A977C2">
        <w:rPr>
          <w:rFonts w:ascii="Times New Roman" w:hAnsi="Times New Roman" w:cs="Times New Roman"/>
        </w:rPr>
        <w:tab/>
      </w:r>
      <w:r>
        <w:rPr>
          <w:rFonts w:ascii="Times New Roman" w:hAnsi="Times New Roman" w:cs="Times New Roman"/>
        </w:rPr>
        <w:t>City, State</w:t>
      </w:r>
      <w:r w:rsidR="00A977C2" w:rsidRPr="00A977C2">
        <w:rPr>
          <w:rFonts w:ascii="Times New Roman" w:hAnsi="Times New Roman" w:cs="Times New Roman"/>
        </w:rPr>
        <w:tab/>
      </w:r>
      <w:r w:rsidR="00A977C2">
        <w:rPr>
          <w:rFonts w:ascii="Times New Roman" w:hAnsi="Times New Roman" w:cs="Times New Roman"/>
        </w:rPr>
        <w:tab/>
      </w:r>
      <w:r>
        <w:rPr>
          <w:rFonts w:ascii="Times New Roman" w:hAnsi="Times New Roman" w:cs="Times New Roman"/>
        </w:rPr>
        <w:t>Major</w:t>
      </w:r>
      <w:r w:rsidR="00A977C2" w:rsidRPr="00A977C2">
        <w:rPr>
          <w:rFonts w:ascii="Times New Roman" w:hAnsi="Times New Roman" w:cs="Times New Roman"/>
        </w:rPr>
        <w:tab/>
      </w:r>
      <w:r w:rsidR="00A977C2">
        <w:rPr>
          <w:rFonts w:ascii="Times New Roman" w:hAnsi="Times New Roman" w:cs="Times New Roman"/>
        </w:rPr>
        <w:tab/>
      </w:r>
      <w:r>
        <w:rPr>
          <w:rFonts w:ascii="Times New Roman" w:hAnsi="Times New Roman" w:cs="Times New Roman"/>
        </w:rPr>
        <w:t>Type</w:t>
      </w:r>
      <w:r w:rsidR="00A977C2">
        <w:rPr>
          <w:rFonts w:ascii="Times New Roman" w:hAnsi="Times New Roman" w:cs="Times New Roman"/>
        </w:rPr>
        <w:t xml:space="preserve"> </w:t>
      </w:r>
      <w:r w:rsidR="00A977C2">
        <w:rPr>
          <w:rFonts w:ascii="Times New Roman" w:hAnsi="Times New Roman" w:cs="Times New Roman"/>
        </w:rPr>
        <w:tab/>
      </w:r>
      <w:r w:rsidR="00A977C2">
        <w:rPr>
          <w:rFonts w:ascii="Times New Roman" w:hAnsi="Times New Roman" w:cs="Times New Roman"/>
        </w:rPr>
        <w:tab/>
      </w:r>
      <w:r>
        <w:rPr>
          <w:rFonts w:ascii="Times New Roman" w:hAnsi="Times New Roman" w:cs="Times New Roman"/>
        </w:rPr>
        <w:t>Year</w:t>
      </w:r>
    </w:p>
    <w:p w:rsidR="00A977C2" w:rsidRPr="00A977C2" w:rsidRDefault="003F3BA2" w:rsidP="00A977C2">
      <w:pPr>
        <w:spacing w:after="0" w:line="240" w:lineRule="auto"/>
        <w:jc w:val="both"/>
        <w:rPr>
          <w:rFonts w:ascii="Times New Roman" w:hAnsi="Times New Roman" w:cs="Times New Roman"/>
        </w:rPr>
      </w:pPr>
      <w:r>
        <w:rPr>
          <w:rFonts w:ascii="Times New Roman" w:hAnsi="Times New Roman" w:cs="Times New Roman"/>
        </w:rPr>
        <w:t>Graduate Institution</w:t>
      </w:r>
      <w:r w:rsidR="00A977C2" w:rsidRPr="00A977C2">
        <w:rPr>
          <w:rFonts w:ascii="Times New Roman" w:hAnsi="Times New Roman" w:cs="Times New Roman"/>
        </w:rPr>
        <w:tab/>
      </w:r>
      <w:r w:rsidR="00A977C2">
        <w:rPr>
          <w:rFonts w:ascii="Times New Roman" w:hAnsi="Times New Roman" w:cs="Times New Roman"/>
        </w:rPr>
        <w:tab/>
      </w:r>
      <w:r w:rsidR="00A977C2">
        <w:rPr>
          <w:rFonts w:ascii="Times New Roman" w:hAnsi="Times New Roman" w:cs="Times New Roman"/>
        </w:rPr>
        <w:tab/>
      </w:r>
      <w:r>
        <w:rPr>
          <w:rFonts w:ascii="Times New Roman" w:hAnsi="Times New Roman" w:cs="Times New Roman"/>
        </w:rPr>
        <w:t>City, State</w:t>
      </w:r>
      <w:r w:rsidR="00A977C2" w:rsidRPr="00A977C2">
        <w:rPr>
          <w:rFonts w:ascii="Times New Roman" w:hAnsi="Times New Roman" w:cs="Times New Roman"/>
        </w:rPr>
        <w:tab/>
      </w:r>
      <w:r>
        <w:rPr>
          <w:rFonts w:ascii="Times New Roman" w:hAnsi="Times New Roman" w:cs="Times New Roman"/>
        </w:rPr>
        <w:tab/>
        <w:t>Major</w:t>
      </w:r>
      <w:r w:rsidR="00A977C2" w:rsidRPr="00A977C2">
        <w:rPr>
          <w:rFonts w:ascii="Times New Roman" w:hAnsi="Times New Roman" w:cs="Times New Roman"/>
        </w:rPr>
        <w:tab/>
      </w:r>
      <w:r w:rsidR="00A977C2">
        <w:rPr>
          <w:rFonts w:ascii="Times New Roman" w:hAnsi="Times New Roman" w:cs="Times New Roman"/>
        </w:rPr>
        <w:tab/>
      </w:r>
      <w:r>
        <w:rPr>
          <w:rFonts w:ascii="Times New Roman" w:hAnsi="Times New Roman" w:cs="Times New Roman"/>
        </w:rPr>
        <w:t>Type</w:t>
      </w:r>
      <w:r w:rsidR="00A977C2" w:rsidRPr="00A977C2">
        <w:rPr>
          <w:rFonts w:ascii="Times New Roman" w:hAnsi="Times New Roman" w:cs="Times New Roman"/>
        </w:rPr>
        <w:tab/>
      </w:r>
      <w:r w:rsidR="00A977C2">
        <w:rPr>
          <w:rFonts w:ascii="Times New Roman" w:hAnsi="Times New Roman" w:cs="Times New Roman"/>
        </w:rPr>
        <w:tab/>
      </w:r>
      <w:r>
        <w:rPr>
          <w:rFonts w:ascii="Times New Roman" w:hAnsi="Times New Roman" w:cs="Times New Roman"/>
        </w:rPr>
        <w:t>Year</w:t>
      </w:r>
    </w:p>
    <w:p w:rsidR="00A977C2" w:rsidRPr="00A977C2" w:rsidRDefault="003F3BA2" w:rsidP="00A977C2">
      <w:pPr>
        <w:spacing w:after="0" w:line="240" w:lineRule="auto"/>
        <w:jc w:val="both"/>
        <w:rPr>
          <w:rFonts w:ascii="Times New Roman" w:hAnsi="Times New Roman" w:cs="Times New Roman"/>
        </w:rPr>
      </w:pPr>
      <w:r>
        <w:rPr>
          <w:rFonts w:ascii="Times New Roman" w:hAnsi="Times New Roman" w:cs="Times New Roman"/>
        </w:rPr>
        <w:t>Doctoral Institution</w:t>
      </w:r>
      <w:r>
        <w:rPr>
          <w:rFonts w:ascii="Times New Roman" w:hAnsi="Times New Roman" w:cs="Times New Roman"/>
        </w:rPr>
        <w:tab/>
      </w:r>
      <w:r>
        <w:rPr>
          <w:rFonts w:ascii="Times New Roman" w:hAnsi="Times New Roman" w:cs="Times New Roman"/>
        </w:rPr>
        <w:tab/>
      </w:r>
      <w:r w:rsidR="00A977C2">
        <w:rPr>
          <w:rFonts w:ascii="Times New Roman" w:hAnsi="Times New Roman" w:cs="Times New Roman"/>
        </w:rPr>
        <w:tab/>
      </w:r>
      <w:r>
        <w:rPr>
          <w:rFonts w:ascii="Times New Roman" w:hAnsi="Times New Roman" w:cs="Times New Roman"/>
        </w:rPr>
        <w:t>City, State</w:t>
      </w:r>
      <w:r w:rsidR="00A977C2" w:rsidRPr="00A977C2">
        <w:rPr>
          <w:rFonts w:ascii="Times New Roman" w:hAnsi="Times New Roman" w:cs="Times New Roman"/>
        </w:rPr>
        <w:t xml:space="preserve"> </w:t>
      </w:r>
      <w:r w:rsidR="00A977C2">
        <w:rPr>
          <w:rFonts w:ascii="Times New Roman" w:hAnsi="Times New Roman" w:cs="Times New Roman"/>
        </w:rPr>
        <w:tab/>
      </w:r>
      <w:r w:rsidR="00A977C2">
        <w:rPr>
          <w:rFonts w:ascii="Times New Roman" w:hAnsi="Times New Roman" w:cs="Times New Roman"/>
        </w:rPr>
        <w:tab/>
      </w:r>
      <w:r>
        <w:rPr>
          <w:rFonts w:ascii="Times New Roman" w:hAnsi="Times New Roman" w:cs="Times New Roman"/>
        </w:rPr>
        <w:t>Major</w:t>
      </w:r>
      <w:r w:rsidR="00A977C2" w:rsidRPr="00A977C2">
        <w:rPr>
          <w:rFonts w:ascii="Times New Roman" w:hAnsi="Times New Roman" w:cs="Times New Roman"/>
        </w:rPr>
        <w:tab/>
      </w:r>
      <w:r w:rsidR="00A977C2">
        <w:rPr>
          <w:rFonts w:ascii="Times New Roman" w:hAnsi="Times New Roman" w:cs="Times New Roman"/>
        </w:rPr>
        <w:tab/>
      </w:r>
      <w:r>
        <w:rPr>
          <w:rFonts w:ascii="Times New Roman" w:hAnsi="Times New Roman" w:cs="Times New Roman"/>
        </w:rPr>
        <w:t>Type</w:t>
      </w:r>
      <w:r w:rsidR="00A977C2" w:rsidRPr="00A977C2">
        <w:rPr>
          <w:rFonts w:ascii="Times New Roman" w:hAnsi="Times New Roman" w:cs="Times New Roman"/>
        </w:rPr>
        <w:tab/>
      </w:r>
      <w:r w:rsidR="00A977C2">
        <w:rPr>
          <w:rFonts w:ascii="Times New Roman" w:hAnsi="Times New Roman" w:cs="Times New Roman"/>
        </w:rPr>
        <w:tab/>
      </w:r>
      <w:r>
        <w:rPr>
          <w:rFonts w:ascii="Times New Roman" w:hAnsi="Times New Roman" w:cs="Times New Roman"/>
        </w:rPr>
        <w:t>Year</w:t>
      </w:r>
    </w:p>
    <w:p w:rsidR="00A977C2" w:rsidRPr="00A977C2" w:rsidRDefault="00A977C2" w:rsidP="00A977C2">
      <w:pPr>
        <w:spacing w:after="0" w:line="240" w:lineRule="auto"/>
        <w:jc w:val="both"/>
        <w:rPr>
          <w:rFonts w:ascii="Times New Roman" w:hAnsi="Times New Roman" w:cs="Times New Roman"/>
        </w:rPr>
      </w:pPr>
    </w:p>
    <w:p w:rsidR="00A977C2" w:rsidRPr="00A977C2" w:rsidRDefault="00A977C2" w:rsidP="00A977C2">
      <w:pPr>
        <w:spacing w:after="0" w:line="240" w:lineRule="auto"/>
        <w:jc w:val="both"/>
        <w:rPr>
          <w:rFonts w:ascii="Times New Roman" w:hAnsi="Times New Roman" w:cs="Times New Roman"/>
        </w:rPr>
      </w:pPr>
      <w:r w:rsidRPr="00A977C2">
        <w:rPr>
          <w:rFonts w:ascii="Times New Roman" w:hAnsi="Times New Roman" w:cs="Times New Roman"/>
          <w:b/>
        </w:rPr>
        <w:t>Appointments</w:t>
      </w:r>
      <w:r w:rsidRPr="00A977C2">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bookmarkStart w:id="0" w:name="_GoBack"/>
      <w:r w:rsidRPr="00FD7651">
        <w:rPr>
          <w:rFonts w:ascii="Times New Roman" w:hAnsi="Times New Roman" w:cs="Times New Roman"/>
          <w:b/>
          <w:color w:val="0070C0"/>
        </w:rPr>
        <w:t>Listed in reverse chronological order</w:t>
      </w:r>
      <w:bookmarkEnd w:id="0"/>
    </w:p>
    <w:p w:rsidR="00A977C2" w:rsidRDefault="003F3BA2" w:rsidP="00A977C2">
      <w:pPr>
        <w:spacing w:after="0" w:line="240" w:lineRule="auto"/>
        <w:jc w:val="both"/>
        <w:rPr>
          <w:rFonts w:ascii="Times New Roman" w:hAnsi="Times New Roman" w:cs="Times New Roman"/>
        </w:rPr>
      </w:pPr>
      <w:r>
        <w:rPr>
          <w:rFonts w:ascii="Times New Roman" w:hAnsi="Times New Roman" w:cs="Times New Roman"/>
        </w:rPr>
        <w:t>YYYY – present</w:t>
      </w:r>
      <w:r>
        <w:rPr>
          <w:rFonts w:ascii="Times New Roman" w:hAnsi="Times New Roman" w:cs="Times New Roman"/>
        </w:rPr>
        <w:tab/>
      </w:r>
      <w:r>
        <w:rPr>
          <w:rFonts w:ascii="Times New Roman" w:hAnsi="Times New Roman" w:cs="Times New Roman"/>
        </w:rPr>
        <w:tab/>
        <w:t>Title, Institution, City, State</w:t>
      </w:r>
    </w:p>
    <w:p w:rsidR="003F3BA2" w:rsidRDefault="003F3BA2" w:rsidP="00A977C2">
      <w:pPr>
        <w:spacing w:after="0" w:line="240" w:lineRule="auto"/>
        <w:jc w:val="both"/>
        <w:rPr>
          <w:rFonts w:ascii="Times New Roman" w:hAnsi="Times New Roman" w:cs="Times New Roman"/>
        </w:rPr>
      </w:pPr>
      <w:r>
        <w:rPr>
          <w:rFonts w:ascii="Times New Roman" w:hAnsi="Times New Roman" w:cs="Times New Roman"/>
        </w:rPr>
        <w:t>YYYY – YYYY</w:t>
      </w:r>
      <w:r>
        <w:rPr>
          <w:rFonts w:ascii="Times New Roman" w:hAnsi="Times New Roman" w:cs="Times New Roman"/>
        </w:rPr>
        <w:tab/>
      </w:r>
      <w:r>
        <w:rPr>
          <w:rFonts w:ascii="Times New Roman" w:hAnsi="Times New Roman" w:cs="Times New Roman"/>
        </w:rPr>
        <w:tab/>
        <w:t>Title, Institution, City, State</w:t>
      </w:r>
    </w:p>
    <w:p w:rsidR="003F3BA2" w:rsidRDefault="003F3BA2" w:rsidP="00A977C2">
      <w:pPr>
        <w:spacing w:after="0" w:line="240" w:lineRule="auto"/>
        <w:jc w:val="both"/>
        <w:rPr>
          <w:rFonts w:ascii="Times New Roman" w:hAnsi="Times New Roman" w:cs="Times New Roman"/>
        </w:rPr>
      </w:pPr>
    </w:p>
    <w:p w:rsidR="003F3BA2" w:rsidRPr="00A977C2" w:rsidRDefault="003F3BA2" w:rsidP="00A977C2">
      <w:pPr>
        <w:spacing w:after="0" w:line="240" w:lineRule="auto"/>
        <w:jc w:val="both"/>
        <w:rPr>
          <w:rFonts w:ascii="Times New Roman" w:hAnsi="Times New Roman" w:cs="Times New Roman"/>
        </w:rPr>
      </w:pPr>
    </w:p>
    <w:p w:rsidR="00A977C2" w:rsidRPr="00BF4AF4" w:rsidRDefault="00A977C2" w:rsidP="00A977C2">
      <w:pPr>
        <w:spacing w:after="0" w:line="240" w:lineRule="auto"/>
        <w:jc w:val="both"/>
        <w:rPr>
          <w:rFonts w:ascii="Times New Roman" w:hAnsi="Times New Roman" w:cs="Times New Roman"/>
          <w:color w:val="0070C0"/>
        </w:rPr>
      </w:pPr>
      <w:r w:rsidRPr="00A977C2">
        <w:rPr>
          <w:rFonts w:ascii="Times New Roman" w:hAnsi="Times New Roman" w:cs="Times New Roman"/>
          <w:b/>
        </w:rPr>
        <w:t>Products</w:t>
      </w:r>
      <w:r w:rsidRPr="00A977C2">
        <w:rPr>
          <w:rFonts w:ascii="Times New Roman" w:hAnsi="Times New Roman" w:cs="Times New Roman"/>
        </w:rPr>
        <w:t xml:space="preserve">.  </w:t>
      </w:r>
      <w:r w:rsidRPr="00BF4AF4">
        <w:rPr>
          <w:rFonts w:ascii="Times New Roman" w:hAnsi="Times New Roman" w:cs="Times New Roman"/>
          <w:color w:val="0070C0"/>
        </w:rPr>
        <w:t>A list of: (i) up to five products most closely related to the proposed project; and (ii) up to five other significant products, whether or not related to the proposed project. Acceptable products must be citable and accessible including but not limited to publications, data sets, software, patents, and copyrights. Unacceptable products are unpublished documents not yet submitted for publication, invited lectures, and additional lists of products. Only the list of 10 will be used in the review of the proposal.</w:t>
      </w:r>
    </w:p>
    <w:p w:rsidR="00A977C2" w:rsidRPr="00BF4AF4" w:rsidRDefault="00A977C2" w:rsidP="00A977C2">
      <w:pPr>
        <w:spacing w:after="0" w:line="240" w:lineRule="auto"/>
        <w:jc w:val="both"/>
        <w:rPr>
          <w:rFonts w:ascii="Times New Roman" w:hAnsi="Times New Roman" w:cs="Times New Roman"/>
          <w:color w:val="0070C0"/>
        </w:rPr>
      </w:pPr>
    </w:p>
    <w:p w:rsidR="00A977C2" w:rsidRPr="00BF4AF4" w:rsidRDefault="00A977C2" w:rsidP="00A977C2">
      <w:pPr>
        <w:spacing w:after="0" w:line="240" w:lineRule="auto"/>
        <w:jc w:val="both"/>
        <w:rPr>
          <w:rFonts w:ascii="Times New Roman" w:hAnsi="Times New Roman" w:cs="Times New Roman"/>
          <w:color w:val="0070C0"/>
        </w:rPr>
      </w:pPr>
      <w:r w:rsidRPr="00BF4AF4">
        <w:rPr>
          <w:rFonts w:ascii="Times New Roman" w:hAnsi="Times New Roman" w:cs="Times New Roman"/>
          <w:color w:val="0070C0"/>
        </w:rPr>
        <w:t>Each product must include full citation information including (where applicable and practicable) names of all authors, date of publication or release, title, title of enclosing work such as journal or book, volume, issue, pages, website and Uniform Resource Locator (URL) or other Persistent Identifier.</w:t>
      </w:r>
    </w:p>
    <w:p w:rsidR="00A977C2" w:rsidRPr="00BF4AF4" w:rsidRDefault="00A977C2" w:rsidP="00A977C2">
      <w:pPr>
        <w:spacing w:after="0" w:line="240" w:lineRule="auto"/>
        <w:jc w:val="both"/>
        <w:rPr>
          <w:rFonts w:ascii="Times New Roman" w:hAnsi="Times New Roman" w:cs="Times New Roman"/>
          <w:color w:val="0070C0"/>
        </w:rPr>
      </w:pPr>
    </w:p>
    <w:p w:rsidR="00A977C2" w:rsidRPr="00BF4AF4" w:rsidRDefault="00A977C2" w:rsidP="00A977C2">
      <w:pPr>
        <w:spacing w:after="0" w:line="240" w:lineRule="auto"/>
        <w:jc w:val="both"/>
        <w:rPr>
          <w:rFonts w:ascii="Times New Roman" w:hAnsi="Times New Roman" w:cs="Times New Roman"/>
          <w:b/>
          <w:i/>
        </w:rPr>
      </w:pPr>
      <w:r w:rsidRPr="00BF4AF4">
        <w:rPr>
          <w:rFonts w:ascii="Times New Roman" w:hAnsi="Times New Roman" w:cs="Times New Roman"/>
          <w:b/>
          <w:i/>
          <w:color w:val="0070C0"/>
        </w:rPr>
        <w:t>If only publications are included, the heading “Publications” may be used for this section of the Biographical Sketch.</w:t>
      </w:r>
    </w:p>
    <w:p w:rsidR="00A977C2" w:rsidRPr="00A977C2" w:rsidRDefault="00A977C2" w:rsidP="00A977C2">
      <w:pPr>
        <w:spacing w:after="0" w:line="240" w:lineRule="auto"/>
        <w:jc w:val="both"/>
        <w:rPr>
          <w:rFonts w:ascii="Times New Roman" w:hAnsi="Times New Roman" w:cs="Times New Roman"/>
        </w:rPr>
      </w:pPr>
    </w:p>
    <w:p w:rsidR="00A977C2" w:rsidRPr="00A977C2" w:rsidRDefault="00A977C2" w:rsidP="00BF4AF4">
      <w:pPr>
        <w:spacing w:after="0" w:line="240" w:lineRule="auto"/>
        <w:jc w:val="center"/>
        <w:rPr>
          <w:rFonts w:ascii="Times New Roman" w:hAnsi="Times New Roman" w:cs="Times New Roman"/>
        </w:rPr>
      </w:pPr>
      <w:r w:rsidRPr="00BF4AF4">
        <w:rPr>
          <w:rFonts w:ascii="Times New Roman" w:hAnsi="Times New Roman" w:cs="Times New Roman"/>
          <w:color w:val="0070C0"/>
        </w:rPr>
        <w:t xml:space="preserve">A list of </w:t>
      </w:r>
      <w:r w:rsidRPr="00BF4AF4">
        <w:rPr>
          <w:rFonts w:ascii="Times New Roman" w:hAnsi="Times New Roman" w:cs="Times New Roman"/>
          <w:b/>
          <w:color w:val="0070C0"/>
          <w:u w:val="single"/>
        </w:rPr>
        <w:t>up to 5</w:t>
      </w:r>
      <w:r w:rsidRPr="00BF4AF4">
        <w:rPr>
          <w:rFonts w:ascii="Times New Roman" w:hAnsi="Times New Roman" w:cs="Times New Roman"/>
          <w:color w:val="0070C0"/>
        </w:rPr>
        <w:t xml:space="preserve"> products </w:t>
      </w:r>
      <w:r w:rsidRPr="003F3BA2">
        <w:rPr>
          <w:rFonts w:ascii="Times New Roman" w:hAnsi="Times New Roman" w:cs="Times New Roman"/>
          <w:b/>
          <w:color w:val="0070C0"/>
        </w:rPr>
        <w:t>most closely related to the proposed project</w:t>
      </w:r>
      <w:r w:rsidRPr="00BF4AF4">
        <w:rPr>
          <w:rFonts w:ascii="Times New Roman" w:hAnsi="Times New Roman" w:cs="Times New Roman"/>
          <w:color w:val="0070C0"/>
        </w:rPr>
        <w:t>.</w:t>
      </w:r>
    </w:p>
    <w:p w:rsidR="00316959" w:rsidRDefault="00316959" w:rsidP="00A977C2">
      <w:pPr>
        <w:spacing w:after="0" w:line="240" w:lineRule="auto"/>
        <w:jc w:val="center"/>
        <w:rPr>
          <w:rFonts w:ascii="Times New Roman" w:hAnsi="Times New Roman" w:cs="Times New Roman"/>
          <w:b/>
        </w:rPr>
      </w:pPr>
    </w:p>
    <w:p w:rsidR="00A977C2" w:rsidRPr="00A977C2" w:rsidRDefault="00A977C2" w:rsidP="00A977C2">
      <w:pPr>
        <w:spacing w:after="0" w:line="240" w:lineRule="auto"/>
        <w:jc w:val="center"/>
        <w:rPr>
          <w:rFonts w:ascii="Times New Roman" w:hAnsi="Times New Roman" w:cs="Times New Roman"/>
          <w:b/>
        </w:rPr>
      </w:pPr>
      <w:r w:rsidRPr="00A977C2">
        <w:rPr>
          <w:rFonts w:ascii="Times New Roman" w:hAnsi="Times New Roman" w:cs="Times New Roman"/>
          <w:b/>
        </w:rPr>
        <w:t>FIVE PRODUCTS MOST CLOSELY RELATED</w:t>
      </w:r>
    </w:p>
    <w:p w:rsidR="003F3BA2" w:rsidRDefault="003F3BA2" w:rsidP="00A977C2">
      <w:pPr>
        <w:spacing w:after="0" w:line="240" w:lineRule="auto"/>
        <w:jc w:val="both"/>
        <w:rPr>
          <w:rFonts w:ascii="Times New Roman" w:hAnsi="Times New Roman" w:cs="Times New Roman"/>
        </w:rPr>
      </w:pPr>
      <w:r>
        <w:rPr>
          <w:rFonts w:ascii="Times New Roman" w:hAnsi="Times New Roman" w:cs="Times New Roman"/>
        </w:rPr>
        <w:t>1.</w:t>
      </w:r>
    </w:p>
    <w:p w:rsidR="003F3BA2" w:rsidRDefault="003F3BA2" w:rsidP="00A977C2">
      <w:pPr>
        <w:spacing w:after="0" w:line="240" w:lineRule="auto"/>
        <w:jc w:val="both"/>
        <w:rPr>
          <w:rFonts w:ascii="Times New Roman" w:hAnsi="Times New Roman" w:cs="Times New Roman"/>
        </w:rPr>
      </w:pPr>
      <w:r>
        <w:rPr>
          <w:rFonts w:ascii="Times New Roman" w:hAnsi="Times New Roman" w:cs="Times New Roman"/>
        </w:rPr>
        <w:t>2.</w:t>
      </w:r>
    </w:p>
    <w:p w:rsidR="003F3BA2" w:rsidRDefault="003F3BA2" w:rsidP="00A977C2">
      <w:pPr>
        <w:spacing w:after="0" w:line="240" w:lineRule="auto"/>
        <w:jc w:val="both"/>
        <w:rPr>
          <w:rFonts w:ascii="Times New Roman" w:hAnsi="Times New Roman" w:cs="Times New Roman"/>
        </w:rPr>
      </w:pPr>
      <w:r>
        <w:rPr>
          <w:rFonts w:ascii="Times New Roman" w:hAnsi="Times New Roman" w:cs="Times New Roman"/>
        </w:rPr>
        <w:t>3.</w:t>
      </w:r>
    </w:p>
    <w:p w:rsidR="003F3BA2" w:rsidRDefault="003F3BA2" w:rsidP="00A977C2">
      <w:pPr>
        <w:spacing w:after="0" w:line="240" w:lineRule="auto"/>
        <w:jc w:val="both"/>
        <w:rPr>
          <w:rFonts w:ascii="Times New Roman" w:hAnsi="Times New Roman" w:cs="Times New Roman"/>
        </w:rPr>
      </w:pPr>
      <w:r>
        <w:rPr>
          <w:rFonts w:ascii="Times New Roman" w:hAnsi="Times New Roman" w:cs="Times New Roman"/>
        </w:rPr>
        <w:t>4.</w:t>
      </w:r>
    </w:p>
    <w:p w:rsidR="003F3BA2" w:rsidRDefault="003F3BA2" w:rsidP="00A977C2">
      <w:pPr>
        <w:spacing w:after="0" w:line="240" w:lineRule="auto"/>
        <w:jc w:val="both"/>
        <w:rPr>
          <w:rFonts w:ascii="Times New Roman" w:hAnsi="Times New Roman" w:cs="Times New Roman"/>
        </w:rPr>
      </w:pPr>
      <w:r>
        <w:rPr>
          <w:rFonts w:ascii="Times New Roman" w:hAnsi="Times New Roman" w:cs="Times New Roman"/>
        </w:rPr>
        <w:t>5.</w:t>
      </w:r>
    </w:p>
    <w:p w:rsidR="003F3BA2" w:rsidRPr="003F3BA2" w:rsidRDefault="003F3BA2" w:rsidP="00A977C2">
      <w:pPr>
        <w:spacing w:after="0" w:line="240" w:lineRule="auto"/>
        <w:jc w:val="both"/>
        <w:rPr>
          <w:rFonts w:ascii="Times New Roman" w:hAnsi="Times New Roman" w:cs="Times New Roman"/>
          <w:b/>
        </w:rPr>
      </w:pPr>
    </w:p>
    <w:p w:rsidR="00A977C2" w:rsidRPr="00A977C2" w:rsidRDefault="00A977C2" w:rsidP="00BF4AF4">
      <w:pPr>
        <w:spacing w:after="0" w:line="240" w:lineRule="auto"/>
        <w:jc w:val="center"/>
        <w:rPr>
          <w:rFonts w:ascii="Times New Roman" w:hAnsi="Times New Roman" w:cs="Times New Roman"/>
        </w:rPr>
      </w:pPr>
      <w:r w:rsidRPr="00BF4AF4">
        <w:rPr>
          <w:rFonts w:ascii="Times New Roman" w:hAnsi="Times New Roman" w:cs="Times New Roman"/>
          <w:color w:val="0070C0"/>
        </w:rPr>
        <w:t xml:space="preserve">A list of </w:t>
      </w:r>
      <w:r w:rsidRPr="00BF4AF4">
        <w:rPr>
          <w:rFonts w:ascii="Times New Roman" w:hAnsi="Times New Roman" w:cs="Times New Roman"/>
          <w:b/>
          <w:color w:val="0070C0"/>
          <w:u w:val="single"/>
        </w:rPr>
        <w:t>up to 5</w:t>
      </w:r>
      <w:r w:rsidRPr="00BF4AF4">
        <w:rPr>
          <w:rFonts w:ascii="Times New Roman" w:hAnsi="Times New Roman" w:cs="Times New Roman"/>
          <w:color w:val="0070C0"/>
        </w:rPr>
        <w:t xml:space="preserve"> other significant products, </w:t>
      </w:r>
      <w:r w:rsidRPr="003F3BA2">
        <w:rPr>
          <w:rFonts w:ascii="Times New Roman" w:hAnsi="Times New Roman" w:cs="Times New Roman"/>
          <w:b/>
          <w:color w:val="0070C0"/>
        </w:rPr>
        <w:t>whether or not related to the proposed project</w:t>
      </w:r>
      <w:r w:rsidRPr="00BF4AF4">
        <w:rPr>
          <w:rFonts w:ascii="Times New Roman" w:hAnsi="Times New Roman" w:cs="Times New Roman"/>
          <w:color w:val="0070C0"/>
        </w:rPr>
        <w:t>.</w:t>
      </w:r>
    </w:p>
    <w:p w:rsidR="00316959" w:rsidRDefault="00316959" w:rsidP="00A977C2">
      <w:pPr>
        <w:spacing w:after="0" w:line="240" w:lineRule="auto"/>
        <w:jc w:val="center"/>
        <w:rPr>
          <w:rFonts w:ascii="Times New Roman" w:hAnsi="Times New Roman" w:cs="Times New Roman"/>
          <w:b/>
        </w:rPr>
      </w:pPr>
    </w:p>
    <w:p w:rsidR="00A977C2" w:rsidRPr="00A977C2" w:rsidRDefault="00A977C2" w:rsidP="00A977C2">
      <w:pPr>
        <w:spacing w:after="0" w:line="240" w:lineRule="auto"/>
        <w:jc w:val="center"/>
        <w:rPr>
          <w:rFonts w:ascii="Times New Roman" w:hAnsi="Times New Roman" w:cs="Times New Roman"/>
          <w:b/>
        </w:rPr>
      </w:pPr>
      <w:r w:rsidRPr="00A977C2">
        <w:rPr>
          <w:rFonts w:ascii="Times New Roman" w:hAnsi="Times New Roman" w:cs="Times New Roman"/>
          <w:b/>
        </w:rPr>
        <w:t>FIVE FURTHER PRODUCTS</w:t>
      </w:r>
    </w:p>
    <w:p w:rsidR="00A977C2" w:rsidRDefault="003F3BA2" w:rsidP="003F3BA2">
      <w:pPr>
        <w:spacing w:after="0" w:line="240" w:lineRule="auto"/>
        <w:jc w:val="both"/>
        <w:rPr>
          <w:rFonts w:ascii="Times New Roman" w:hAnsi="Times New Roman" w:cs="Times New Roman"/>
        </w:rPr>
      </w:pPr>
      <w:r>
        <w:rPr>
          <w:rFonts w:ascii="Times New Roman" w:hAnsi="Times New Roman" w:cs="Times New Roman"/>
        </w:rPr>
        <w:t>1.</w:t>
      </w:r>
    </w:p>
    <w:p w:rsidR="003F3BA2" w:rsidRDefault="003F3BA2" w:rsidP="003F3BA2">
      <w:pPr>
        <w:spacing w:after="0" w:line="240" w:lineRule="auto"/>
        <w:jc w:val="both"/>
        <w:rPr>
          <w:rFonts w:ascii="Times New Roman" w:hAnsi="Times New Roman" w:cs="Times New Roman"/>
        </w:rPr>
      </w:pPr>
      <w:r>
        <w:rPr>
          <w:rFonts w:ascii="Times New Roman" w:hAnsi="Times New Roman" w:cs="Times New Roman"/>
        </w:rPr>
        <w:t>2.</w:t>
      </w:r>
    </w:p>
    <w:p w:rsidR="003F3BA2" w:rsidRDefault="003F3BA2" w:rsidP="003F3BA2">
      <w:pPr>
        <w:spacing w:after="0" w:line="240" w:lineRule="auto"/>
        <w:jc w:val="both"/>
        <w:rPr>
          <w:rFonts w:ascii="Times New Roman" w:hAnsi="Times New Roman" w:cs="Times New Roman"/>
        </w:rPr>
      </w:pPr>
      <w:r>
        <w:rPr>
          <w:rFonts w:ascii="Times New Roman" w:hAnsi="Times New Roman" w:cs="Times New Roman"/>
        </w:rPr>
        <w:t>3.</w:t>
      </w:r>
    </w:p>
    <w:p w:rsidR="003F3BA2" w:rsidRDefault="003F3BA2" w:rsidP="003F3BA2">
      <w:pPr>
        <w:spacing w:after="0" w:line="240" w:lineRule="auto"/>
        <w:jc w:val="both"/>
        <w:rPr>
          <w:rFonts w:ascii="Times New Roman" w:hAnsi="Times New Roman" w:cs="Times New Roman"/>
        </w:rPr>
      </w:pPr>
      <w:r>
        <w:rPr>
          <w:rFonts w:ascii="Times New Roman" w:hAnsi="Times New Roman" w:cs="Times New Roman"/>
        </w:rPr>
        <w:t>4.</w:t>
      </w:r>
    </w:p>
    <w:p w:rsidR="003F3BA2" w:rsidRDefault="003F3BA2" w:rsidP="003F3BA2">
      <w:pPr>
        <w:spacing w:after="0" w:line="240" w:lineRule="auto"/>
        <w:jc w:val="both"/>
        <w:rPr>
          <w:rFonts w:ascii="Times New Roman" w:hAnsi="Times New Roman" w:cs="Times New Roman"/>
        </w:rPr>
      </w:pPr>
      <w:r>
        <w:rPr>
          <w:rFonts w:ascii="Times New Roman" w:hAnsi="Times New Roman" w:cs="Times New Roman"/>
        </w:rPr>
        <w:t>5.</w:t>
      </w:r>
    </w:p>
    <w:p w:rsidR="003F3BA2" w:rsidRPr="003F3BA2" w:rsidRDefault="003F3BA2" w:rsidP="003F3BA2">
      <w:pPr>
        <w:spacing w:after="0" w:line="240" w:lineRule="auto"/>
        <w:jc w:val="both"/>
        <w:rPr>
          <w:rFonts w:ascii="Times New Roman" w:hAnsi="Times New Roman" w:cs="Times New Roman"/>
        </w:rPr>
      </w:pPr>
    </w:p>
    <w:p w:rsidR="00A977C2" w:rsidRPr="00A977C2" w:rsidRDefault="00A977C2" w:rsidP="00A977C2">
      <w:pPr>
        <w:spacing w:after="0" w:line="240" w:lineRule="auto"/>
        <w:jc w:val="both"/>
        <w:rPr>
          <w:rFonts w:ascii="Times New Roman" w:hAnsi="Times New Roman" w:cs="Times New Roman"/>
        </w:rPr>
      </w:pPr>
      <w:r w:rsidRPr="00A977C2">
        <w:rPr>
          <w:rFonts w:ascii="Times New Roman" w:hAnsi="Times New Roman" w:cs="Times New Roman"/>
        </w:rPr>
        <w:t xml:space="preserve">  </w:t>
      </w:r>
    </w:p>
    <w:p w:rsidR="00A977C2" w:rsidRDefault="00A977C2" w:rsidP="00A977C2">
      <w:pPr>
        <w:spacing w:after="0" w:line="240" w:lineRule="auto"/>
        <w:jc w:val="both"/>
        <w:rPr>
          <w:rFonts w:ascii="Times New Roman" w:hAnsi="Times New Roman" w:cs="Times New Roman"/>
          <w:color w:val="0070C0"/>
        </w:rPr>
      </w:pPr>
      <w:r w:rsidRPr="00A977C2">
        <w:rPr>
          <w:rFonts w:ascii="Times New Roman" w:hAnsi="Times New Roman" w:cs="Times New Roman"/>
          <w:b/>
        </w:rPr>
        <w:t>Synergistic Activities</w:t>
      </w:r>
      <w:r w:rsidRPr="00A977C2">
        <w:rPr>
          <w:rFonts w:ascii="Times New Roman" w:hAnsi="Times New Roman" w:cs="Times New Roman"/>
        </w:rPr>
        <w:t xml:space="preserve">  </w:t>
      </w:r>
      <w:r w:rsidR="00316959">
        <w:rPr>
          <w:rFonts w:ascii="Times New Roman" w:hAnsi="Times New Roman" w:cs="Times New Roman"/>
        </w:rPr>
        <w:tab/>
      </w:r>
      <w:r w:rsidRPr="00BF4AF4">
        <w:rPr>
          <w:rFonts w:ascii="Times New Roman" w:hAnsi="Times New Roman" w:cs="Times New Roman"/>
          <w:color w:val="0070C0"/>
        </w:rPr>
        <w:t xml:space="preserve">A list of </w:t>
      </w:r>
      <w:r w:rsidRPr="00BF4AF4">
        <w:rPr>
          <w:rFonts w:ascii="Times New Roman" w:hAnsi="Times New Roman" w:cs="Times New Roman"/>
          <w:b/>
          <w:color w:val="0070C0"/>
          <w:u w:val="single"/>
        </w:rPr>
        <w:t>up to five</w:t>
      </w:r>
      <w:r w:rsidRPr="00BF4AF4">
        <w:rPr>
          <w:rFonts w:ascii="Times New Roman" w:hAnsi="Times New Roman" w:cs="Times New Roman"/>
          <w:color w:val="0070C0"/>
        </w:rPr>
        <w:t xml:space="preserve"> examples that demonstrate the broader impact of the individual’s professional and scholarly activities that focuses on the integration and transfer of knowledge as well as its creation. Examples could include, among others: innovations in teaching and training (e.g., development of curricular materials and pedagogical methods); contributions to the science of learning; development and/or refinement of research tools; computation methodologies, and algorithms for problem-solving; development of databases to support research and education; broadening the participation of groups underrepresented in science, mathematics, engineering and technology; and service to the scientific and engineering community outside of the individual’s immediate organization.</w:t>
      </w:r>
    </w:p>
    <w:p w:rsidR="0092184A" w:rsidRDefault="0092184A" w:rsidP="00A977C2">
      <w:pPr>
        <w:spacing w:after="0" w:line="240" w:lineRule="auto"/>
        <w:jc w:val="both"/>
        <w:rPr>
          <w:rFonts w:ascii="Times New Roman" w:hAnsi="Times New Roman" w:cs="Times New Roman"/>
          <w:color w:val="0070C0"/>
        </w:rPr>
      </w:pPr>
    </w:p>
    <w:p w:rsidR="0092184A" w:rsidRPr="0092184A" w:rsidRDefault="0092184A" w:rsidP="00A977C2">
      <w:pPr>
        <w:spacing w:after="0" w:line="240" w:lineRule="auto"/>
        <w:jc w:val="both"/>
        <w:rPr>
          <w:rFonts w:ascii="Times New Roman" w:hAnsi="Times New Roman" w:cs="Times New Roman"/>
          <w:b/>
        </w:rPr>
      </w:pPr>
      <w:r w:rsidRPr="0092184A">
        <w:rPr>
          <w:rFonts w:ascii="Times New Roman" w:hAnsi="Times New Roman" w:cs="Times New Roman"/>
          <w:b/>
          <w:color w:val="FF0000"/>
        </w:rPr>
        <w:t xml:space="preserve">You may list up to a </w:t>
      </w:r>
      <w:r w:rsidRPr="003F3BA2">
        <w:rPr>
          <w:rFonts w:ascii="Times New Roman" w:hAnsi="Times New Roman" w:cs="Times New Roman"/>
          <w:b/>
          <w:color w:val="FF0000"/>
          <w:u w:val="single"/>
        </w:rPr>
        <w:t>maximum</w:t>
      </w:r>
      <w:r w:rsidRPr="0092184A">
        <w:rPr>
          <w:rFonts w:ascii="Times New Roman" w:hAnsi="Times New Roman" w:cs="Times New Roman"/>
          <w:b/>
          <w:color w:val="FF0000"/>
        </w:rPr>
        <w:t xml:space="preserve"> of five specific examples. You may not list multiple activ</w:t>
      </w:r>
      <w:r w:rsidR="009B09EA">
        <w:rPr>
          <w:rFonts w:ascii="Times New Roman" w:hAnsi="Times New Roman" w:cs="Times New Roman"/>
          <w:b/>
          <w:color w:val="FF0000"/>
        </w:rPr>
        <w:t>it</w:t>
      </w:r>
      <w:r w:rsidRPr="0092184A">
        <w:rPr>
          <w:rFonts w:ascii="Times New Roman" w:hAnsi="Times New Roman" w:cs="Times New Roman"/>
          <w:b/>
          <w:color w:val="FF0000"/>
        </w:rPr>
        <w:t>ies under one specific activity.</w:t>
      </w:r>
    </w:p>
    <w:p w:rsidR="00A977C2" w:rsidRPr="00A977C2" w:rsidRDefault="00A977C2" w:rsidP="00A977C2">
      <w:pPr>
        <w:spacing w:after="0" w:line="240" w:lineRule="auto"/>
        <w:jc w:val="both"/>
        <w:rPr>
          <w:rFonts w:ascii="Times New Roman" w:hAnsi="Times New Roman" w:cs="Times New Roman"/>
        </w:rPr>
      </w:pPr>
    </w:p>
    <w:p w:rsidR="00B01D25" w:rsidRDefault="003F3BA2" w:rsidP="00B01D25">
      <w:pPr>
        <w:spacing w:after="0" w:line="240" w:lineRule="auto"/>
        <w:jc w:val="both"/>
        <w:rPr>
          <w:rFonts w:ascii="Times New Roman" w:hAnsi="Times New Roman" w:cs="Times New Roman"/>
        </w:rPr>
      </w:pPr>
      <w:r>
        <w:rPr>
          <w:rFonts w:ascii="Times New Roman" w:hAnsi="Times New Roman" w:cs="Times New Roman"/>
        </w:rPr>
        <w:t>1.</w:t>
      </w:r>
    </w:p>
    <w:p w:rsidR="003F3BA2" w:rsidRDefault="003F3BA2" w:rsidP="00B01D25">
      <w:pPr>
        <w:spacing w:after="0" w:line="240" w:lineRule="auto"/>
        <w:jc w:val="both"/>
        <w:rPr>
          <w:rFonts w:ascii="Times New Roman" w:hAnsi="Times New Roman" w:cs="Times New Roman"/>
        </w:rPr>
      </w:pPr>
      <w:r>
        <w:rPr>
          <w:rFonts w:ascii="Times New Roman" w:hAnsi="Times New Roman" w:cs="Times New Roman"/>
        </w:rPr>
        <w:t>2.</w:t>
      </w:r>
    </w:p>
    <w:p w:rsidR="003F3BA2" w:rsidRDefault="003F3BA2" w:rsidP="003F3BA2">
      <w:pPr>
        <w:spacing w:after="0" w:line="240" w:lineRule="auto"/>
        <w:jc w:val="both"/>
        <w:rPr>
          <w:rFonts w:ascii="Times New Roman" w:hAnsi="Times New Roman" w:cs="Times New Roman"/>
        </w:rPr>
      </w:pPr>
      <w:r>
        <w:rPr>
          <w:rFonts w:ascii="Times New Roman" w:hAnsi="Times New Roman" w:cs="Times New Roman"/>
        </w:rPr>
        <w:t>3.</w:t>
      </w:r>
    </w:p>
    <w:p w:rsidR="003F3BA2" w:rsidRDefault="003F3BA2">
      <w:pPr>
        <w:rPr>
          <w:rFonts w:ascii="Times New Roman" w:hAnsi="Times New Roman" w:cs="Times New Roman"/>
        </w:rPr>
      </w:pPr>
      <w:r>
        <w:rPr>
          <w:rFonts w:ascii="Times New Roman" w:hAnsi="Times New Roman" w:cs="Times New Roman"/>
        </w:rPr>
        <w:br w:type="page"/>
      </w:r>
    </w:p>
    <w:p w:rsidR="00A977C2" w:rsidRPr="00A977C2" w:rsidRDefault="00A977C2" w:rsidP="00A977C2">
      <w:pPr>
        <w:spacing w:after="0" w:line="240" w:lineRule="auto"/>
        <w:jc w:val="both"/>
        <w:rPr>
          <w:rFonts w:ascii="Times New Roman" w:hAnsi="Times New Roman" w:cs="Times New Roman"/>
        </w:rPr>
      </w:pPr>
      <w:r w:rsidRPr="00B01D25">
        <w:rPr>
          <w:rFonts w:ascii="Times New Roman" w:hAnsi="Times New Roman" w:cs="Times New Roman"/>
        </w:rPr>
        <w:lastRenderedPageBreak/>
        <w:t xml:space="preserve">  </w:t>
      </w:r>
    </w:p>
    <w:p w:rsidR="00A977C2" w:rsidRDefault="00A977C2" w:rsidP="00A977C2">
      <w:pPr>
        <w:spacing w:after="0" w:line="240" w:lineRule="auto"/>
        <w:jc w:val="center"/>
        <w:rPr>
          <w:rFonts w:ascii="Times New Roman" w:hAnsi="Times New Roman" w:cs="Times New Roman"/>
        </w:rPr>
      </w:pPr>
      <w:r w:rsidRPr="00A977C2">
        <w:rPr>
          <w:rFonts w:ascii="Times New Roman" w:hAnsi="Times New Roman" w:cs="Times New Roman"/>
        </w:rPr>
        <w:t>Insert Name Here</w:t>
      </w:r>
    </w:p>
    <w:p w:rsidR="009864CF" w:rsidRPr="00A977C2" w:rsidRDefault="009864CF" w:rsidP="00A977C2">
      <w:pPr>
        <w:spacing w:after="0" w:line="240" w:lineRule="auto"/>
        <w:jc w:val="center"/>
        <w:rPr>
          <w:rFonts w:ascii="Times New Roman" w:hAnsi="Times New Roman" w:cs="Times New Roman"/>
        </w:rPr>
      </w:pPr>
    </w:p>
    <w:p w:rsidR="00A977C2" w:rsidRPr="00A977C2" w:rsidRDefault="00A977C2" w:rsidP="00A977C2">
      <w:pPr>
        <w:spacing w:after="0" w:line="240" w:lineRule="auto"/>
        <w:jc w:val="both"/>
        <w:rPr>
          <w:rFonts w:ascii="Times New Roman" w:hAnsi="Times New Roman" w:cs="Times New Roman"/>
        </w:rPr>
      </w:pPr>
    </w:p>
    <w:p w:rsidR="00A977C2" w:rsidRPr="00FF3113" w:rsidRDefault="00A977C2" w:rsidP="00A977C2">
      <w:pPr>
        <w:spacing w:after="0" w:line="240" w:lineRule="auto"/>
        <w:jc w:val="both"/>
        <w:rPr>
          <w:rFonts w:ascii="Times New Roman" w:hAnsi="Times New Roman" w:cs="Times New Roman"/>
          <w:b/>
          <w:caps/>
        </w:rPr>
      </w:pPr>
      <w:r w:rsidRPr="00FF3113">
        <w:rPr>
          <w:rFonts w:ascii="Times New Roman" w:hAnsi="Times New Roman" w:cs="Times New Roman"/>
          <w:b/>
          <w:caps/>
        </w:rPr>
        <w:t>Professi</w:t>
      </w:r>
      <w:r w:rsidR="00FF3113" w:rsidRPr="00FF3113">
        <w:rPr>
          <w:rFonts w:ascii="Times New Roman" w:hAnsi="Times New Roman" w:cs="Times New Roman"/>
          <w:b/>
          <w:caps/>
        </w:rPr>
        <w:t>onal Preparation</w:t>
      </w:r>
      <w:r w:rsidRPr="00FF3113">
        <w:rPr>
          <w:rFonts w:ascii="Times New Roman" w:hAnsi="Times New Roman" w:cs="Times New Roman"/>
          <w:b/>
          <w:caps/>
        </w:rPr>
        <w:t xml:space="preserve">  </w:t>
      </w:r>
    </w:p>
    <w:p w:rsidR="00A977C2" w:rsidRPr="00BF4AF4" w:rsidRDefault="00FF3113" w:rsidP="00A977C2">
      <w:pPr>
        <w:spacing w:after="0" w:line="240" w:lineRule="auto"/>
        <w:jc w:val="both"/>
        <w:rPr>
          <w:rFonts w:ascii="Times New Roman" w:hAnsi="Times New Roman" w:cs="Times New Roman"/>
        </w:rPr>
      </w:pPr>
      <w:r w:rsidRPr="00BF4AF4">
        <w:rPr>
          <w:rFonts w:ascii="Times New Roman" w:hAnsi="Times New Roman" w:cs="Times New Roman"/>
        </w:rPr>
        <w:t xml:space="preserve">Institution </w:t>
      </w:r>
      <w:r w:rsidRPr="00BF4AF4">
        <w:rPr>
          <w:rFonts w:ascii="Times New Roman" w:hAnsi="Times New Roman" w:cs="Times New Roman"/>
        </w:rPr>
        <w:tab/>
      </w:r>
      <w:r w:rsidRPr="00BF4AF4">
        <w:rPr>
          <w:rFonts w:ascii="Times New Roman" w:hAnsi="Times New Roman" w:cs="Times New Roman"/>
        </w:rPr>
        <w:tab/>
      </w:r>
      <w:r w:rsidRPr="00BF4AF4">
        <w:rPr>
          <w:rFonts w:ascii="Times New Roman" w:hAnsi="Times New Roman" w:cs="Times New Roman"/>
        </w:rPr>
        <w:tab/>
      </w:r>
      <w:r w:rsidRPr="00BF4AF4">
        <w:rPr>
          <w:rFonts w:ascii="Times New Roman" w:hAnsi="Times New Roman" w:cs="Times New Roman"/>
        </w:rPr>
        <w:tab/>
        <w:t>Location</w:t>
      </w:r>
      <w:r w:rsidRPr="00BF4AF4">
        <w:rPr>
          <w:rFonts w:ascii="Times New Roman" w:hAnsi="Times New Roman" w:cs="Times New Roman"/>
        </w:rPr>
        <w:tab/>
      </w:r>
      <w:r w:rsidRPr="00BF4AF4">
        <w:rPr>
          <w:rFonts w:ascii="Times New Roman" w:hAnsi="Times New Roman" w:cs="Times New Roman"/>
        </w:rPr>
        <w:tab/>
      </w:r>
      <w:r w:rsidR="00A977C2" w:rsidRPr="00BF4AF4">
        <w:rPr>
          <w:rFonts w:ascii="Times New Roman" w:hAnsi="Times New Roman" w:cs="Times New Roman"/>
        </w:rPr>
        <w:t>Major</w:t>
      </w:r>
      <w:r w:rsidR="00A977C2" w:rsidRPr="00BF4AF4">
        <w:rPr>
          <w:rFonts w:ascii="Times New Roman" w:hAnsi="Times New Roman" w:cs="Times New Roman"/>
        </w:rPr>
        <w:tab/>
      </w:r>
      <w:r w:rsidRPr="00BF4AF4">
        <w:rPr>
          <w:rFonts w:ascii="Times New Roman" w:hAnsi="Times New Roman" w:cs="Times New Roman"/>
        </w:rPr>
        <w:tab/>
      </w:r>
      <w:r w:rsidR="00A977C2" w:rsidRPr="00BF4AF4">
        <w:rPr>
          <w:rFonts w:ascii="Times New Roman" w:hAnsi="Times New Roman" w:cs="Times New Roman"/>
        </w:rPr>
        <w:t>Degree</w:t>
      </w:r>
      <w:r w:rsidR="00A977C2" w:rsidRPr="00BF4AF4">
        <w:rPr>
          <w:rFonts w:ascii="Times New Roman" w:hAnsi="Times New Roman" w:cs="Times New Roman"/>
        </w:rPr>
        <w:tab/>
      </w:r>
      <w:r w:rsidRPr="00BF4AF4">
        <w:rPr>
          <w:rFonts w:ascii="Times New Roman" w:hAnsi="Times New Roman" w:cs="Times New Roman"/>
        </w:rPr>
        <w:tab/>
      </w:r>
      <w:r w:rsidR="00A977C2" w:rsidRPr="00BF4AF4">
        <w:rPr>
          <w:rFonts w:ascii="Times New Roman" w:hAnsi="Times New Roman" w:cs="Times New Roman"/>
        </w:rPr>
        <w:t>Year</w:t>
      </w:r>
    </w:p>
    <w:p w:rsidR="00A977C2" w:rsidRPr="00A977C2" w:rsidRDefault="003F3BA2" w:rsidP="003F3BA2">
      <w:pPr>
        <w:tabs>
          <w:tab w:val="left" w:pos="3140"/>
        </w:tabs>
        <w:spacing w:after="0" w:line="240" w:lineRule="auto"/>
        <w:jc w:val="both"/>
        <w:rPr>
          <w:rFonts w:ascii="Times New Roman" w:hAnsi="Times New Roman" w:cs="Times New Roman"/>
        </w:rPr>
      </w:pPr>
      <w:r>
        <w:rPr>
          <w:rFonts w:ascii="Times New Roman" w:hAnsi="Times New Roman" w:cs="Times New Roman"/>
        </w:rPr>
        <w:tab/>
      </w:r>
    </w:p>
    <w:p w:rsidR="00A977C2" w:rsidRPr="00A977C2" w:rsidRDefault="00A977C2" w:rsidP="00A977C2">
      <w:pPr>
        <w:spacing w:after="0" w:line="240" w:lineRule="auto"/>
        <w:jc w:val="both"/>
        <w:rPr>
          <w:rFonts w:ascii="Times New Roman" w:hAnsi="Times New Roman" w:cs="Times New Roman"/>
        </w:rPr>
      </w:pPr>
    </w:p>
    <w:p w:rsidR="00A977C2" w:rsidRPr="00A977C2" w:rsidRDefault="00A977C2" w:rsidP="00A977C2">
      <w:pPr>
        <w:spacing w:after="0" w:line="240" w:lineRule="auto"/>
        <w:jc w:val="both"/>
        <w:rPr>
          <w:rFonts w:ascii="Times New Roman" w:hAnsi="Times New Roman" w:cs="Times New Roman"/>
        </w:rPr>
      </w:pPr>
    </w:p>
    <w:p w:rsidR="00A977C2" w:rsidRPr="00FF3113" w:rsidRDefault="00FF3113" w:rsidP="00A977C2">
      <w:pPr>
        <w:spacing w:after="0" w:line="240" w:lineRule="auto"/>
        <w:jc w:val="both"/>
        <w:rPr>
          <w:rFonts w:ascii="Times New Roman" w:hAnsi="Times New Roman" w:cs="Times New Roman"/>
          <w:b/>
          <w:caps/>
        </w:rPr>
      </w:pPr>
      <w:r w:rsidRPr="00FF3113">
        <w:rPr>
          <w:rFonts w:ascii="Times New Roman" w:hAnsi="Times New Roman" w:cs="Times New Roman"/>
          <w:b/>
          <w:caps/>
        </w:rPr>
        <w:t>Appointments</w:t>
      </w:r>
      <w:r w:rsidR="00A977C2" w:rsidRPr="00FF3113">
        <w:rPr>
          <w:rFonts w:ascii="Times New Roman" w:hAnsi="Times New Roman" w:cs="Times New Roman"/>
          <w:b/>
          <w:caps/>
        </w:rPr>
        <w:t xml:space="preserve">  </w:t>
      </w:r>
    </w:p>
    <w:p w:rsidR="00A977C2" w:rsidRPr="00A977C2" w:rsidRDefault="00A977C2" w:rsidP="00A977C2">
      <w:pPr>
        <w:spacing w:after="0" w:line="240" w:lineRule="auto"/>
        <w:jc w:val="both"/>
        <w:rPr>
          <w:rFonts w:ascii="Times New Roman" w:hAnsi="Times New Roman" w:cs="Times New Roman"/>
        </w:rPr>
      </w:pPr>
    </w:p>
    <w:p w:rsidR="00A977C2" w:rsidRPr="00A977C2" w:rsidRDefault="00A977C2" w:rsidP="00A977C2">
      <w:pPr>
        <w:spacing w:after="0" w:line="240" w:lineRule="auto"/>
        <w:jc w:val="both"/>
        <w:rPr>
          <w:rFonts w:ascii="Times New Roman" w:hAnsi="Times New Roman" w:cs="Times New Roman"/>
        </w:rPr>
      </w:pPr>
    </w:p>
    <w:p w:rsidR="00A977C2" w:rsidRPr="00A977C2" w:rsidRDefault="00A977C2" w:rsidP="00A977C2">
      <w:pPr>
        <w:spacing w:after="0" w:line="240" w:lineRule="auto"/>
        <w:jc w:val="both"/>
        <w:rPr>
          <w:rFonts w:ascii="Times New Roman" w:hAnsi="Times New Roman" w:cs="Times New Roman"/>
        </w:rPr>
      </w:pPr>
    </w:p>
    <w:p w:rsidR="00A977C2" w:rsidRPr="00FF3113" w:rsidRDefault="00FF3113" w:rsidP="00A977C2">
      <w:pPr>
        <w:spacing w:after="0" w:line="240" w:lineRule="auto"/>
        <w:jc w:val="both"/>
        <w:rPr>
          <w:rFonts w:ascii="Times New Roman" w:hAnsi="Times New Roman" w:cs="Times New Roman"/>
          <w:b/>
          <w:caps/>
        </w:rPr>
      </w:pPr>
      <w:r w:rsidRPr="00FF3113">
        <w:rPr>
          <w:rFonts w:ascii="Times New Roman" w:hAnsi="Times New Roman" w:cs="Times New Roman"/>
          <w:b/>
          <w:caps/>
        </w:rPr>
        <w:t>Products</w:t>
      </w:r>
    </w:p>
    <w:p w:rsidR="00A977C2" w:rsidRPr="00A977C2" w:rsidRDefault="00A977C2" w:rsidP="00A977C2">
      <w:pPr>
        <w:spacing w:after="0" w:line="240" w:lineRule="auto"/>
        <w:jc w:val="both"/>
        <w:rPr>
          <w:rFonts w:ascii="Times New Roman" w:hAnsi="Times New Roman" w:cs="Times New Roman"/>
        </w:rPr>
      </w:pPr>
      <w:r w:rsidRPr="00A977C2">
        <w:rPr>
          <w:rFonts w:ascii="Times New Roman" w:hAnsi="Times New Roman" w:cs="Times New Roman"/>
        </w:rPr>
        <w:t xml:space="preserve">  </w:t>
      </w:r>
    </w:p>
    <w:p w:rsidR="00A977C2" w:rsidRPr="00FF3113" w:rsidRDefault="00FF3113" w:rsidP="00A977C2">
      <w:pPr>
        <w:spacing w:after="0" w:line="240" w:lineRule="auto"/>
        <w:jc w:val="both"/>
        <w:rPr>
          <w:rFonts w:ascii="Times New Roman" w:hAnsi="Times New Roman" w:cs="Times New Roman"/>
          <w:u w:val="single"/>
        </w:rPr>
      </w:pPr>
      <w:r w:rsidRPr="00FF3113">
        <w:rPr>
          <w:rFonts w:ascii="Times New Roman" w:hAnsi="Times New Roman" w:cs="Times New Roman"/>
          <w:u w:val="single"/>
        </w:rPr>
        <w:t>Five Products Most Closely Related</w:t>
      </w:r>
    </w:p>
    <w:p w:rsidR="00A977C2" w:rsidRDefault="00FF3113" w:rsidP="00FF3113">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t>Insert</w:t>
      </w:r>
    </w:p>
    <w:p w:rsidR="00FF3113" w:rsidRDefault="00FF3113" w:rsidP="00FF3113">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t>Insert</w:t>
      </w:r>
    </w:p>
    <w:p w:rsidR="00FF3113" w:rsidRDefault="00FF3113" w:rsidP="00FF3113">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t>Insert</w:t>
      </w:r>
    </w:p>
    <w:p w:rsidR="00FF3113" w:rsidRDefault="00FF3113" w:rsidP="00FF3113">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t>Insert</w:t>
      </w:r>
    </w:p>
    <w:p w:rsidR="00FF3113" w:rsidRPr="00FF3113" w:rsidRDefault="00FF3113" w:rsidP="00FF3113">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t>Insert</w:t>
      </w:r>
    </w:p>
    <w:p w:rsidR="00A977C2" w:rsidRPr="00A977C2" w:rsidRDefault="00A977C2" w:rsidP="00A977C2">
      <w:pPr>
        <w:spacing w:after="0" w:line="240" w:lineRule="auto"/>
        <w:jc w:val="both"/>
        <w:rPr>
          <w:rFonts w:ascii="Times New Roman" w:hAnsi="Times New Roman" w:cs="Times New Roman"/>
        </w:rPr>
      </w:pPr>
    </w:p>
    <w:p w:rsidR="00A977C2" w:rsidRPr="00FF3113" w:rsidRDefault="00FF3113" w:rsidP="00A977C2">
      <w:pPr>
        <w:spacing w:after="0" w:line="240" w:lineRule="auto"/>
        <w:jc w:val="both"/>
        <w:rPr>
          <w:rFonts w:ascii="Times New Roman" w:hAnsi="Times New Roman" w:cs="Times New Roman"/>
          <w:u w:val="single"/>
        </w:rPr>
      </w:pPr>
      <w:r w:rsidRPr="00FF3113">
        <w:rPr>
          <w:rFonts w:ascii="Times New Roman" w:hAnsi="Times New Roman" w:cs="Times New Roman"/>
          <w:u w:val="single"/>
        </w:rPr>
        <w:t>Five Further Products</w:t>
      </w:r>
    </w:p>
    <w:p w:rsidR="00FF3113" w:rsidRDefault="00FF3113" w:rsidP="00FF3113">
      <w:pPr>
        <w:pStyle w:val="ListParagraph"/>
        <w:numPr>
          <w:ilvl w:val="0"/>
          <w:numId w:val="6"/>
        </w:numPr>
        <w:spacing w:after="0" w:line="240" w:lineRule="auto"/>
        <w:jc w:val="both"/>
        <w:rPr>
          <w:rFonts w:ascii="Times New Roman" w:hAnsi="Times New Roman" w:cs="Times New Roman"/>
        </w:rPr>
      </w:pPr>
      <w:r>
        <w:rPr>
          <w:rFonts w:ascii="Times New Roman" w:hAnsi="Times New Roman" w:cs="Times New Roman"/>
        </w:rPr>
        <w:t>Insert</w:t>
      </w:r>
    </w:p>
    <w:p w:rsidR="00FF3113" w:rsidRDefault="00FF3113" w:rsidP="00FF3113">
      <w:pPr>
        <w:pStyle w:val="ListParagraph"/>
        <w:numPr>
          <w:ilvl w:val="0"/>
          <w:numId w:val="6"/>
        </w:numPr>
        <w:spacing w:after="0" w:line="240" w:lineRule="auto"/>
        <w:jc w:val="both"/>
        <w:rPr>
          <w:rFonts w:ascii="Times New Roman" w:hAnsi="Times New Roman" w:cs="Times New Roman"/>
        </w:rPr>
      </w:pPr>
      <w:r>
        <w:rPr>
          <w:rFonts w:ascii="Times New Roman" w:hAnsi="Times New Roman" w:cs="Times New Roman"/>
        </w:rPr>
        <w:t>Insert</w:t>
      </w:r>
    </w:p>
    <w:p w:rsidR="00FF3113" w:rsidRDefault="00FF3113" w:rsidP="00FF3113">
      <w:pPr>
        <w:pStyle w:val="ListParagraph"/>
        <w:numPr>
          <w:ilvl w:val="0"/>
          <w:numId w:val="6"/>
        </w:numPr>
        <w:spacing w:after="0" w:line="240" w:lineRule="auto"/>
        <w:jc w:val="both"/>
        <w:rPr>
          <w:rFonts w:ascii="Times New Roman" w:hAnsi="Times New Roman" w:cs="Times New Roman"/>
        </w:rPr>
      </w:pPr>
      <w:r>
        <w:rPr>
          <w:rFonts w:ascii="Times New Roman" w:hAnsi="Times New Roman" w:cs="Times New Roman"/>
        </w:rPr>
        <w:t>Insert</w:t>
      </w:r>
    </w:p>
    <w:p w:rsidR="00FF3113" w:rsidRDefault="00FF3113" w:rsidP="00FF3113">
      <w:pPr>
        <w:pStyle w:val="ListParagraph"/>
        <w:numPr>
          <w:ilvl w:val="0"/>
          <w:numId w:val="6"/>
        </w:numPr>
        <w:spacing w:after="0" w:line="240" w:lineRule="auto"/>
        <w:jc w:val="both"/>
        <w:rPr>
          <w:rFonts w:ascii="Times New Roman" w:hAnsi="Times New Roman" w:cs="Times New Roman"/>
        </w:rPr>
      </w:pPr>
      <w:r>
        <w:rPr>
          <w:rFonts w:ascii="Times New Roman" w:hAnsi="Times New Roman" w:cs="Times New Roman"/>
        </w:rPr>
        <w:t>Insert</w:t>
      </w:r>
    </w:p>
    <w:p w:rsidR="00FF3113" w:rsidRPr="00FF3113" w:rsidRDefault="00FF3113" w:rsidP="00FF3113">
      <w:pPr>
        <w:pStyle w:val="ListParagraph"/>
        <w:numPr>
          <w:ilvl w:val="0"/>
          <w:numId w:val="6"/>
        </w:numPr>
        <w:spacing w:after="0" w:line="240" w:lineRule="auto"/>
        <w:jc w:val="both"/>
        <w:rPr>
          <w:rFonts w:ascii="Times New Roman" w:hAnsi="Times New Roman" w:cs="Times New Roman"/>
        </w:rPr>
      </w:pPr>
      <w:r>
        <w:rPr>
          <w:rFonts w:ascii="Times New Roman" w:hAnsi="Times New Roman" w:cs="Times New Roman"/>
        </w:rPr>
        <w:t>Insert</w:t>
      </w:r>
    </w:p>
    <w:p w:rsidR="00A977C2" w:rsidRPr="00A977C2" w:rsidRDefault="00A977C2" w:rsidP="00A977C2">
      <w:pPr>
        <w:spacing w:after="0" w:line="240" w:lineRule="auto"/>
        <w:jc w:val="both"/>
        <w:rPr>
          <w:rFonts w:ascii="Times New Roman" w:hAnsi="Times New Roman" w:cs="Times New Roman"/>
        </w:rPr>
      </w:pPr>
    </w:p>
    <w:p w:rsidR="00A977C2" w:rsidRPr="00FF3113" w:rsidRDefault="00A977C2" w:rsidP="00A977C2">
      <w:pPr>
        <w:spacing w:after="0" w:line="240" w:lineRule="auto"/>
        <w:jc w:val="both"/>
        <w:rPr>
          <w:rFonts w:ascii="Times New Roman" w:hAnsi="Times New Roman" w:cs="Times New Roman"/>
          <w:caps/>
        </w:rPr>
      </w:pPr>
      <w:r w:rsidRPr="00FF3113">
        <w:rPr>
          <w:rFonts w:ascii="Times New Roman" w:hAnsi="Times New Roman" w:cs="Times New Roman"/>
          <w:b/>
          <w:caps/>
        </w:rPr>
        <w:t>Synergistic Activities</w:t>
      </w:r>
      <w:r w:rsidRPr="00FF3113">
        <w:rPr>
          <w:rFonts w:ascii="Times New Roman" w:hAnsi="Times New Roman" w:cs="Times New Roman"/>
          <w:caps/>
        </w:rPr>
        <w:t xml:space="preserve">  </w:t>
      </w:r>
    </w:p>
    <w:p w:rsidR="00A977C2" w:rsidRPr="00A977C2" w:rsidRDefault="00A977C2" w:rsidP="00A977C2">
      <w:pPr>
        <w:spacing w:after="0" w:line="240" w:lineRule="auto"/>
        <w:jc w:val="both"/>
        <w:rPr>
          <w:rFonts w:ascii="Times New Roman" w:hAnsi="Times New Roman" w:cs="Times New Roman"/>
        </w:rPr>
      </w:pPr>
    </w:p>
    <w:p w:rsidR="00FF3113" w:rsidRDefault="00FF3113" w:rsidP="00BF4AF4">
      <w:pPr>
        <w:pStyle w:val="ListParagraph"/>
        <w:numPr>
          <w:ilvl w:val="0"/>
          <w:numId w:val="7"/>
        </w:numPr>
        <w:spacing w:after="0" w:line="240" w:lineRule="auto"/>
        <w:jc w:val="both"/>
        <w:rPr>
          <w:rFonts w:ascii="Times New Roman" w:hAnsi="Times New Roman" w:cs="Times New Roman"/>
        </w:rPr>
      </w:pPr>
      <w:r>
        <w:rPr>
          <w:rFonts w:ascii="Times New Roman" w:hAnsi="Times New Roman" w:cs="Times New Roman"/>
        </w:rPr>
        <w:t>Insert</w:t>
      </w:r>
    </w:p>
    <w:p w:rsidR="00FF3113" w:rsidRDefault="00FF3113" w:rsidP="00BF4AF4">
      <w:pPr>
        <w:pStyle w:val="ListParagraph"/>
        <w:numPr>
          <w:ilvl w:val="0"/>
          <w:numId w:val="7"/>
        </w:numPr>
        <w:spacing w:after="0" w:line="240" w:lineRule="auto"/>
        <w:jc w:val="both"/>
        <w:rPr>
          <w:rFonts w:ascii="Times New Roman" w:hAnsi="Times New Roman" w:cs="Times New Roman"/>
        </w:rPr>
      </w:pPr>
      <w:r>
        <w:rPr>
          <w:rFonts w:ascii="Times New Roman" w:hAnsi="Times New Roman" w:cs="Times New Roman"/>
        </w:rPr>
        <w:t>Insert</w:t>
      </w:r>
    </w:p>
    <w:p w:rsidR="00FF3113" w:rsidRDefault="00FF3113" w:rsidP="00BF4AF4">
      <w:pPr>
        <w:pStyle w:val="ListParagraph"/>
        <w:numPr>
          <w:ilvl w:val="0"/>
          <w:numId w:val="7"/>
        </w:numPr>
        <w:spacing w:after="0" w:line="240" w:lineRule="auto"/>
        <w:jc w:val="both"/>
        <w:rPr>
          <w:rFonts w:ascii="Times New Roman" w:hAnsi="Times New Roman" w:cs="Times New Roman"/>
        </w:rPr>
      </w:pPr>
      <w:r>
        <w:rPr>
          <w:rFonts w:ascii="Times New Roman" w:hAnsi="Times New Roman" w:cs="Times New Roman"/>
        </w:rPr>
        <w:t>Insert</w:t>
      </w:r>
    </w:p>
    <w:p w:rsidR="00FF3113" w:rsidRDefault="00FF3113" w:rsidP="00BF4AF4">
      <w:pPr>
        <w:pStyle w:val="ListParagraph"/>
        <w:numPr>
          <w:ilvl w:val="0"/>
          <w:numId w:val="7"/>
        </w:numPr>
        <w:spacing w:after="0" w:line="240" w:lineRule="auto"/>
        <w:jc w:val="both"/>
        <w:rPr>
          <w:rFonts w:ascii="Times New Roman" w:hAnsi="Times New Roman" w:cs="Times New Roman"/>
        </w:rPr>
      </w:pPr>
      <w:r>
        <w:rPr>
          <w:rFonts w:ascii="Times New Roman" w:hAnsi="Times New Roman" w:cs="Times New Roman"/>
        </w:rPr>
        <w:t>Insert</w:t>
      </w:r>
    </w:p>
    <w:p w:rsidR="00FF3113" w:rsidRDefault="00FF3113" w:rsidP="002B1419">
      <w:pPr>
        <w:pStyle w:val="ListParagraph"/>
        <w:numPr>
          <w:ilvl w:val="0"/>
          <w:numId w:val="7"/>
        </w:numPr>
        <w:spacing w:after="0" w:line="240" w:lineRule="auto"/>
        <w:jc w:val="both"/>
        <w:rPr>
          <w:rFonts w:ascii="Times New Roman" w:hAnsi="Times New Roman" w:cs="Times New Roman"/>
        </w:rPr>
      </w:pPr>
      <w:r w:rsidRPr="008D2A36">
        <w:rPr>
          <w:rFonts w:ascii="Times New Roman" w:hAnsi="Times New Roman" w:cs="Times New Roman"/>
        </w:rPr>
        <w:t>Insert</w:t>
      </w:r>
    </w:p>
    <w:p w:rsidR="008D2A36" w:rsidRDefault="008D2A36" w:rsidP="008D2A36">
      <w:pPr>
        <w:spacing w:after="0" w:line="240" w:lineRule="auto"/>
        <w:jc w:val="both"/>
        <w:rPr>
          <w:rFonts w:ascii="Times New Roman" w:hAnsi="Times New Roman" w:cs="Times New Roman"/>
        </w:rPr>
      </w:pPr>
    </w:p>
    <w:p w:rsidR="008D2A36" w:rsidRPr="008D2A36" w:rsidRDefault="008D2A36" w:rsidP="008D2A36">
      <w:pPr>
        <w:spacing w:after="0" w:line="240" w:lineRule="auto"/>
        <w:jc w:val="both"/>
        <w:rPr>
          <w:rFonts w:ascii="Times New Roman" w:hAnsi="Times New Roman" w:cs="Times New Roman"/>
        </w:rPr>
      </w:pPr>
    </w:p>
    <w:sectPr w:rsidR="008D2A36" w:rsidRPr="008D2A3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7C2" w:rsidRDefault="00A977C2" w:rsidP="00A977C2">
      <w:pPr>
        <w:spacing w:after="0" w:line="240" w:lineRule="auto"/>
      </w:pPr>
      <w:r>
        <w:separator/>
      </w:r>
    </w:p>
  </w:endnote>
  <w:endnote w:type="continuationSeparator" w:id="0">
    <w:p w:rsidR="00A977C2" w:rsidRDefault="00A977C2" w:rsidP="00A97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7C2" w:rsidRPr="00A977C2" w:rsidRDefault="00A977C2" w:rsidP="00A977C2">
    <w:pPr>
      <w:pStyle w:val="Footer"/>
      <w:jc w:val="center"/>
      <w:rPr>
        <w:rFonts w:ascii="Times New Roman" w:hAnsi="Times New Roman" w:cs="Times New Roman"/>
      </w:rPr>
    </w:pPr>
    <w:r w:rsidRPr="00A977C2">
      <w:rPr>
        <w:rFonts w:ascii="Times New Roman" w:hAnsi="Times New Roman" w:cs="Times New Roman"/>
      </w:rPr>
      <w:fldChar w:fldCharType="begin"/>
    </w:r>
    <w:r w:rsidRPr="00A977C2">
      <w:rPr>
        <w:rFonts w:ascii="Times New Roman" w:hAnsi="Times New Roman" w:cs="Times New Roman"/>
      </w:rPr>
      <w:instrText xml:space="preserve"> PAGE   \* MERGEFORMAT </w:instrText>
    </w:r>
    <w:r w:rsidRPr="00A977C2">
      <w:rPr>
        <w:rFonts w:ascii="Times New Roman" w:hAnsi="Times New Roman" w:cs="Times New Roman"/>
      </w:rPr>
      <w:fldChar w:fldCharType="separate"/>
    </w:r>
    <w:r w:rsidR="00FD7651">
      <w:rPr>
        <w:rFonts w:ascii="Times New Roman" w:hAnsi="Times New Roman" w:cs="Times New Roman"/>
        <w:noProof/>
      </w:rPr>
      <w:t>2</w:t>
    </w:r>
    <w:r w:rsidRPr="00A977C2">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7C2" w:rsidRDefault="00A977C2" w:rsidP="00A977C2">
      <w:pPr>
        <w:spacing w:after="0" w:line="240" w:lineRule="auto"/>
      </w:pPr>
      <w:r>
        <w:separator/>
      </w:r>
    </w:p>
  </w:footnote>
  <w:footnote w:type="continuationSeparator" w:id="0">
    <w:p w:rsidR="00A977C2" w:rsidRDefault="00A977C2" w:rsidP="00A977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5936C4"/>
    <w:multiLevelType w:val="hybridMultilevel"/>
    <w:tmpl w:val="66CCF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247CD8"/>
    <w:multiLevelType w:val="hybridMultilevel"/>
    <w:tmpl w:val="76005D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1713E98"/>
    <w:multiLevelType w:val="hybridMultilevel"/>
    <w:tmpl w:val="76005D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9840FAD"/>
    <w:multiLevelType w:val="hybridMultilevel"/>
    <w:tmpl w:val="76005D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25C2229"/>
    <w:multiLevelType w:val="hybridMultilevel"/>
    <w:tmpl w:val="82FA18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D40022B"/>
    <w:multiLevelType w:val="hybridMultilevel"/>
    <w:tmpl w:val="46E413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D790FFD"/>
    <w:multiLevelType w:val="hybridMultilevel"/>
    <w:tmpl w:val="2312B3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6"/>
  </w:num>
  <w:num w:numId="3">
    <w:abstractNumId w:val="0"/>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7C2"/>
    <w:rsid w:val="000B65D9"/>
    <w:rsid w:val="00160992"/>
    <w:rsid w:val="00283568"/>
    <w:rsid w:val="00316959"/>
    <w:rsid w:val="0033296A"/>
    <w:rsid w:val="003F3BA2"/>
    <w:rsid w:val="00594AF2"/>
    <w:rsid w:val="00795449"/>
    <w:rsid w:val="00813A5A"/>
    <w:rsid w:val="00867FAB"/>
    <w:rsid w:val="008D2A36"/>
    <w:rsid w:val="00900387"/>
    <w:rsid w:val="0092184A"/>
    <w:rsid w:val="009864CF"/>
    <w:rsid w:val="009B09EA"/>
    <w:rsid w:val="009C7E57"/>
    <w:rsid w:val="00A008C3"/>
    <w:rsid w:val="00A9288B"/>
    <w:rsid w:val="00A977C2"/>
    <w:rsid w:val="00AB485D"/>
    <w:rsid w:val="00B01D25"/>
    <w:rsid w:val="00B41109"/>
    <w:rsid w:val="00BF4AF4"/>
    <w:rsid w:val="00C16A94"/>
    <w:rsid w:val="00DD5F03"/>
    <w:rsid w:val="00F655D5"/>
    <w:rsid w:val="00FD7651"/>
    <w:rsid w:val="00FF3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8D7164-D421-4B1E-AA39-B9F2CC7F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7C2"/>
  </w:style>
  <w:style w:type="paragraph" w:styleId="Footer">
    <w:name w:val="footer"/>
    <w:basedOn w:val="Normal"/>
    <w:link w:val="FooterChar"/>
    <w:uiPriority w:val="99"/>
    <w:unhideWhenUsed/>
    <w:rsid w:val="00A97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7C2"/>
  </w:style>
  <w:style w:type="paragraph" w:styleId="ListParagraph">
    <w:name w:val="List Paragraph"/>
    <w:basedOn w:val="Normal"/>
    <w:uiPriority w:val="34"/>
    <w:qFormat/>
    <w:rsid w:val="00A977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995D2-1C18-459A-8EB2-F6A9E0DA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OTS</Company>
  <LinksUpToDate>false</LinksUpToDate>
  <CharactersWithSpaces>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Lapointe</dc:creator>
  <cp:lastModifiedBy>Domenica Pappas</cp:lastModifiedBy>
  <cp:revision>3</cp:revision>
  <dcterms:created xsi:type="dcterms:W3CDTF">2017-02-11T04:33:00Z</dcterms:created>
  <dcterms:modified xsi:type="dcterms:W3CDTF">2017-02-11T16:04:00Z</dcterms:modified>
</cp:coreProperties>
</file>